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B" w:rsidRDefault="00CD2AAB">
      <w:pPr>
        <w:jc w:val="center"/>
        <w:rPr>
          <w:b/>
          <w:spacing w:val="40"/>
        </w:rPr>
      </w:pPr>
      <w:r>
        <w:rPr>
          <w:b/>
          <w:spacing w:val="40"/>
        </w:rPr>
        <w:t xml:space="preserve">                                 </w:t>
      </w:r>
    </w:p>
    <w:p w:rsidR="00BB4B20" w:rsidRDefault="00540E4E">
      <w:pPr>
        <w:jc w:val="center"/>
        <w:rPr>
          <w:b/>
          <w:spacing w:val="40"/>
        </w:rPr>
      </w:pPr>
      <w:r>
        <w:rPr>
          <w:b/>
          <w:noProof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8327011" wp14:editId="320201EF">
            <wp:simplePos x="0" y="0"/>
            <wp:positionH relativeFrom="column">
              <wp:posOffset>2728595</wp:posOffset>
            </wp:positionH>
            <wp:positionV relativeFrom="paragraph">
              <wp:posOffset>38735</wp:posOffset>
            </wp:positionV>
            <wp:extent cx="73152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0813" y="21319"/>
                <wp:lineTo x="208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AAB">
        <w:rPr>
          <w:b/>
          <w:spacing w:val="40"/>
        </w:rPr>
        <w:t xml:space="preserve">                                                            </w:t>
      </w:r>
    </w:p>
    <w:p w:rsidR="009504D8" w:rsidRDefault="009504D8" w:rsidP="009504D8">
      <w:pPr>
        <w:jc w:val="center"/>
        <w:rPr>
          <w:b/>
          <w:szCs w:val="26"/>
        </w:rPr>
      </w:pPr>
    </w:p>
    <w:p w:rsidR="009504D8" w:rsidRDefault="009504D8" w:rsidP="009504D8">
      <w:pPr>
        <w:shd w:val="clear" w:color="auto" w:fill="FFFFFF"/>
        <w:suppressAutoHyphens w:val="0"/>
        <w:spacing w:before="494"/>
        <w:jc w:val="center"/>
        <w:rPr>
          <w:b/>
          <w:color w:val="000000"/>
          <w:spacing w:val="6"/>
          <w:position w:val="1"/>
          <w:sz w:val="34"/>
          <w:szCs w:val="34"/>
          <w:lang w:eastAsia="ru-RU"/>
        </w:rPr>
      </w:pPr>
    </w:p>
    <w:p w:rsidR="003F252F" w:rsidRPr="003F252F" w:rsidRDefault="003F252F" w:rsidP="009504D8">
      <w:pPr>
        <w:shd w:val="clear" w:color="auto" w:fill="FFFFFF"/>
        <w:suppressAutoHyphens w:val="0"/>
        <w:spacing w:before="494"/>
        <w:jc w:val="center"/>
        <w:rPr>
          <w:b/>
          <w:sz w:val="34"/>
          <w:szCs w:val="34"/>
          <w:lang w:eastAsia="ru-RU"/>
        </w:rPr>
      </w:pPr>
      <w:r w:rsidRPr="003F252F">
        <w:rPr>
          <w:b/>
          <w:color w:val="000000"/>
          <w:spacing w:val="6"/>
          <w:position w:val="1"/>
          <w:sz w:val="34"/>
          <w:szCs w:val="34"/>
          <w:lang w:eastAsia="ru-RU"/>
        </w:rPr>
        <w:t>ДУ</w:t>
      </w:r>
      <w:bookmarkStart w:id="0" w:name="_GoBack"/>
      <w:bookmarkEnd w:id="0"/>
      <w:r w:rsidRPr="003F252F">
        <w:rPr>
          <w:b/>
          <w:color w:val="000000"/>
          <w:spacing w:val="6"/>
          <w:position w:val="1"/>
          <w:sz w:val="34"/>
          <w:szCs w:val="34"/>
          <w:lang w:eastAsia="ru-RU"/>
        </w:rPr>
        <w:t>МА</w:t>
      </w:r>
    </w:p>
    <w:p w:rsidR="003F252F" w:rsidRPr="003F252F" w:rsidRDefault="003F252F" w:rsidP="003F252F">
      <w:pPr>
        <w:shd w:val="clear" w:color="auto" w:fill="FFFFFF"/>
        <w:suppressAutoHyphens w:val="0"/>
        <w:jc w:val="center"/>
        <w:rPr>
          <w:b/>
          <w:color w:val="000000"/>
          <w:spacing w:val="-3"/>
          <w:sz w:val="34"/>
          <w:szCs w:val="34"/>
          <w:lang w:eastAsia="ru-RU"/>
        </w:rPr>
      </w:pPr>
      <w:r w:rsidRPr="003F252F">
        <w:rPr>
          <w:b/>
          <w:color w:val="000000"/>
          <w:spacing w:val="-3"/>
          <w:sz w:val="34"/>
          <w:szCs w:val="34"/>
          <w:lang w:eastAsia="ru-RU"/>
        </w:rPr>
        <w:t>МИХАЙЛОВСКОГО МУНИЦИПАЛЬНОГО                         РАЙОНА</w:t>
      </w:r>
    </w:p>
    <w:p w:rsidR="003F252F" w:rsidRPr="003F252F" w:rsidRDefault="003F252F" w:rsidP="003F252F">
      <w:pPr>
        <w:shd w:val="clear" w:color="auto" w:fill="FFFFFF"/>
        <w:suppressAutoHyphens w:val="0"/>
        <w:jc w:val="center"/>
        <w:rPr>
          <w:b/>
          <w:sz w:val="28"/>
          <w:lang w:eastAsia="ru-RU"/>
        </w:rPr>
      </w:pPr>
    </w:p>
    <w:p w:rsidR="003F252F" w:rsidRPr="003F252F" w:rsidRDefault="003F252F" w:rsidP="003F252F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sz w:val="32"/>
          <w:lang w:eastAsia="ru-RU"/>
        </w:rPr>
      </w:pPr>
      <w:proofErr w:type="gramStart"/>
      <w:r w:rsidRPr="003F252F">
        <w:rPr>
          <w:b/>
          <w:sz w:val="32"/>
          <w:lang w:eastAsia="ru-RU"/>
        </w:rPr>
        <w:t>Р</w:t>
      </w:r>
      <w:proofErr w:type="gramEnd"/>
      <w:r w:rsidRPr="003F252F">
        <w:rPr>
          <w:b/>
          <w:sz w:val="32"/>
          <w:lang w:eastAsia="ru-RU"/>
        </w:rPr>
        <w:t xml:space="preserve"> Е Ш Е Н И Е </w:t>
      </w:r>
    </w:p>
    <w:p w:rsidR="009504D8" w:rsidRDefault="009504D8" w:rsidP="003F252F">
      <w:pPr>
        <w:jc w:val="center"/>
        <w:rPr>
          <w:b/>
          <w:sz w:val="28"/>
          <w:szCs w:val="28"/>
          <w:lang w:eastAsia="ru-RU"/>
        </w:rPr>
      </w:pPr>
    </w:p>
    <w:p w:rsidR="003F252F" w:rsidRDefault="003F252F" w:rsidP="003F252F">
      <w:pPr>
        <w:jc w:val="center"/>
        <w:rPr>
          <w:b/>
          <w:sz w:val="28"/>
          <w:szCs w:val="28"/>
          <w:lang w:eastAsia="ru-RU"/>
        </w:rPr>
      </w:pPr>
      <w:proofErr w:type="gramStart"/>
      <w:r w:rsidRPr="003F252F">
        <w:rPr>
          <w:b/>
          <w:sz w:val="28"/>
          <w:szCs w:val="28"/>
          <w:lang w:eastAsia="ru-RU"/>
        </w:rPr>
        <w:t>с</w:t>
      </w:r>
      <w:proofErr w:type="gramEnd"/>
      <w:r w:rsidRPr="003F252F">
        <w:rPr>
          <w:b/>
          <w:sz w:val="28"/>
          <w:szCs w:val="28"/>
          <w:lang w:eastAsia="ru-RU"/>
        </w:rPr>
        <w:t>. Михайловка</w:t>
      </w:r>
    </w:p>
    <w:p w:rsidR="003F252F" w:rsidRDefault="003F252F" w:rsidP="003F252F">
      <w:pPr>
        <w:jc w:val="center"/>
        <w:rPr>
          <w:b/>
          <w:szCs w:val="26"/>
        </w:rPr>
      </w:pPr>
    </w:p>
    <w:p w:rsidR="00BB4B20" w:rsidRPr="003F252F" w:rsidRDefault="00B96F24">
      <w:pPr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BB4B20" w:rsidRPr="003F252F">
        <w:rPr>
          <w:b/>
          <w:sz w:val="28"/>
          <w:szCs w:val="28"/>
        </w:rPr>
        <w:t>.</w:t>
      </w:r>
      <w:r w:rsidR="00CD2AAB">
        <w:rPr>
          <w:b/>
          <w:sz w:val="28"/>
          <w:szCs w:val="28"/>
        </w:rPr>
        <w:t>05</w:t>
      </w:r>
      <w:r w:rsidR="00BB4B20" w:rsidRPr="003F252F">
        <w:rPr>
          <w:b/>
          <w:sz w:val="28"/>
          <w:szCs w:val="28"/>
        </w:rPr>
        <w:t>.202</w:t>
      </w:r>
      <w:r w:rsidR="00CD2AAB">
        <w:rPr>
          <w:b/>
          <w:sz w:val="28"/>
          <w:szCs w:val="28"/>
        </w:rPr>
        <w:t>3</w:t>
      </w:r>
      <w:r w:rsidR="00BB4B20" w:rsidRPr="003F252F">
        <w:rPr>
          <w:b/>
          <w:sz w:val="28"/>
          <w:szCs w:val="28"/>
        </w:rPr>
        <w:t>г.                                                                                                         №</w:t>
      </w:r>
      <w:r w:rsidR="006544C5">
        <w:rPr>
          <w:b/>
          <w:sz w:val="28"/>
          <w:szCs w:val="28"/>
        </w:rPr>
        <w:t xml:space="preserve"> </w:t>
      </w:r>
      <w:r w:rsidR="00540E4E">
        <w:rPr>
          <w:b/>
          <w:sz w:val="28"/>
          <w:szCs w:val="28"/>
        </w:rPr>
        <w:t>341</w:t>
      </w:r>
    </w:p>
    <w:p w:rsidR="00CD2AAB" w:rsidRPr="00CD2AAB" w:rsidRDefault="00BB4B20" w:rsidP="00CD2AAB">
      <w:pPr>
        <w:autoSpaceDE w:val="0"/>
        <w:ind w:right="3505"/>
        <w:jc w:val="both"/>
        <w:rPr>
          <w:b/>
          <w:sz w:val="28"/>
          <w:szCs w:val="28"/>
        </w:rPr>
      </w:pPr>
      <w:r w:rsidRPr="003F252F">
        <w:rPr>
          <w:b/>
          <w:sz w:val="28"/>
          <w:szCs w:val="28"/>
        </w:rPr>
        <w:t xml:space="preserve">О поддержке </w:t>
      </w:r>
      <w:r w:rsidR="003F252F" w:rsidRPr="003F252F">
        <w:rPr>
          <w:b/>
          <w:sz w:val="28"/>
          <w:szCs w:val="28"/>
        </w:rPr>
        <w:t>решени</w:t>
      </w:r>
      <w:r w:rsidR="003F252F">
        <w:rPr>
          <w:b/>
          <w:sz w:val="28"/>
          <w:szCs w:val="28"/>
        </w:rPr>
        <w:t>я</w:t>
      </w:r>
      <w:r w:rsidR="003F252F" w:rsidRPr="003F252F">
        <w:rPr>
          <w:b/>
          <w:sz w:val="28"/>
          <w:szCs w:val="28"/>
        </w:rPr>
        <w:t xml:space="preserve"> Думы </w:t>
      </w:r>
      <w:r w:rsidR="00CD2AAB">
        <w:rPr>
          <w:b/>
          <w:sz w:val="28"/>
          <w:szCs w:val="28"/>
        </w:rPr>
        <w:t>Спасс</w:t>
      </w:r>
      <w:r w:rsidR="003F252F" w:rsidRPr="003F252F">
        <w:rPr>
          <w:b/>
          <w:sz w:val="28"/>
          <w:szCs w:val="28"/>
        </w:rPr>
        <w:t>кого</w:t>
      </w:r>
      <w:r w:rsidR="009504D8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 xml:space="preserve">муниципального </w:t>
      </w:r>
      <w:r w:rsidR="00CD2AAB">
        <w:rPr>
          <w:b/>
          <w:sz w:val="28"/>
          <w:szCs w:val="28"/>
        </w:rPr>
        <w:t>района</w:t>
      </w:r>
      <w:r w:rsidR="003F252F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 xml:space="preserve">от 18 </w:t>
      </w:r>
      <w:r w:rsidR="00CD2AAB">
        <w:rPr>
          <w:b/>
          <w:sz w:val="28"/>
          <w:szCs w:val="28"/>
        </w:rPr>
        <w:t xml:space="preserve">апреля </w:t>
      </w:r>
      <w:r w:rsidR="003F252F" w:rsidRPr="003F252F">
        <w:rPr>
          <w:b/>
          <w:sz w:val="28"/>
          <w:szCs w:val="28"/>
        </w:rPr>
        <w:t>202</w:t>
      </w:r>
      <w:r w:rsidR="00CD2AAB">
        <w:rPr>
          <w:b/>
          <w:sz w:val="28"/>
          <w:szCs w:val="28"/>
        </w:rPr>
        <w:t>3</w:t>
      </w:r>
      <w:r w:rsidR="003F252F" w:rsidRPr="003F252F">
        <w:rPr>
          <w:b/>
          <w:sz w:val="28"/>
          <w:szCs w:val="28"/>
        </w:rPr>
        <w:t xml:space="preserve"> года</w:t>
      </w:r>
      <w:r w:rsidR="009504D8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>№</w:t>
      </w:r>
      <w:r w:rsidR="00CD2AAB">
        <w:rPr>
          <w:b/>
          <w:sz w:val="28"/>
          <w:szCs w:val="28"/>
        </w:rPr>
        <w:t>149</w:t>
      </w:r>
      <w:r w:rsidR="003F252F" w:rsidRPr="003F252F">
        <w:rPr>
          <w:b/>
          <w:sz w:val="28"/>
          <w:szCs w:val="28"/>
        </w:rPr>
        <w:t xml:space="preserve"> «</w:t>
      </w:r>
      <w:r w:rsidR="00CD2AAB" w:rsidRPr="00CD2AAB">
        <w:rPr>
          <w:b/>
          <w:sz w:val="28"/>
          <w:szCs w:val="28"/>
        </w:rPr>
        <w:t>Об обращении к Губернатору Приморского края О.Н. Кожемяко по вопросу оказания помощи членам семей лиц, участвующих в специальной военной операции</w:t>
      </w:r>
      <w:r w:rsidR="00CD2AAB">
        <w:rPr>
          <w:b/>
          <w:sz w:val="28"/>
          <w:szCs w:val="28"/>
        </w:rPr>
        <w:t>»</w:t>
      </w:r>
    </w:p>
    <w:p w:rsidR="00BB4B20" w:rsidRPr="003F252F" w:rsidRDefault="00BB4B20" w:rsidP="009504D8">
      <w:pPr>
        <w:autoSpaceDE w:val="0"/>
        <w:ind w:right="3505"/>
        <w:jc w:val="both"/>
        <w:rPr>
          <w:sz w:val="28"/>
          <w:szCs w:val="28"/>
        </w:rPr>
      </w:pPr>
    </w:p>
    <w:p w:rsidR="00BB4B20" w:rsidRPr="003F252F" w:rsidRDefault="000C1244" w:rsidP="00A55C65">
      <w:pPr>
        <w:tabs>
          <w:tab w:val="left" w:pos="142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4B20" w:rsidRPr="003F252F">
        <w:rPr>
          <w:sz w:val="28"/>
          <w:szCs w:val="28"/>
        </w:rPr>
        <w:t xml:space="preserve">Заслушав и обсудив решение Думы </w:t>
      </w:r>
      <w:r w:rsidR="00CD2AAB">
        <w:rPr>
          <w:sz w:val="28"/>
          <w:szCs w:val="28"/>
        </w:rPr>
        <w:t>Спасск</w:t>
      </w:r>
      <w:r w:rsidR="00BB4B20" w:rsidRPr="003F252F">
        <w:rPr>
          <w:sz w:val="28"/>
          <w:szCs w:val="28"/>
        </w:rPr>
        <w:t xml:space="preserve">ого муниципального </w:t>
      </w:r>
      <w:r w:rsidR="00CD2AAB">
        <w:rPr>
          <w:sz w:val="28"/>
          <w:szCs w:val="28"/>
        </w:rPr>
        <w:t xml:space="preserve">района </w:t>
      </w:r>
      <w:r w:rsidR="00BB4B20" w:rsidRPr="003F252F">
        <w:rPr>
          <w:sz w:val="28"/>
          <w:szCs w:val="28"/>
        </w:rPr>
        <w:t xml:space="preserve"> </w:t>
      </w:r>
      <w:r w:rsidR="003F252F" w:rsidRPr="003F252F">
        <w:rPr>
          <w:sz w:val="28"/>
          <w:szCs w:val="28"/>
          <w:lang w:eastAsia="ru-RU"/>
        </w:rPr>
        <w:t xml:space="preserve">от 18 </w:t>
      </w:r>
      <w:r w:rsidR="00CD2AAB">
        <w:rPr>
          <w:sz w:val="28"/>
          <w:szCs w:val="28"/>
          <w:lang w:eastAsia="ru-RU"/>
        </w:rPr>
        <w:t xml:space="preserve">апреля </w:t>
      </w:r>
      <w:r w:rsidR="003F252F" w:rsidRPr="003F252F">
        <w:rPr>
          <w:sz w:val="28"/>
          <w:szCs w:val="28"/>
          <w:lang w:eastAsia="ru-RU"/>
        </w:rPr>
        <w:t xml:space="preserve"> 202</w:t>
      </w:r>
      <w:r w:rsidR="00CD2AAB">
        <w:rPr>
          <w:sz w:val="28"/>
          <w:szCs w:val="28"/>
          <w:lang w:eastAsia="ru-RU"/>
        </w:rPr>
        <w:t>3</w:t>
      </w:r>
      <w:r w:rsidR="003F252F" w:rsidRPr="003F252F">
        <w:rPr>
          <w:sz w:val="28"/>
          <w:szCs w:val="28"/>
          <w:lang w:eastAsia="ru-RU"/>
        </w:rPr>
        <w:t xml:space="preserve"> года №</w:t>
      </w:r>
      <w:r w:rsidR="00CD2AAB">
        <w:rPr>
          <w:sz w:val="28"/>
          <w:szCs w:val="28"/>
          <w:lang w:eastAsia="ru-RU"/>
        </w:rPr>
        <w:t xml:space="preserve">149 </w:t>
      </w:r>
      <w:r w:rsidR="003F252F" w:rsidRPr="003F252F">
        <w:rPr>
          <w:sz w:val="28"/>
          <w:szCs w:val="28"/>
          <w:lang w:eastAsia="ru-RU"/>
        </w:rPr>
        <w:t xml:space="preserve"> </w:t>
      </w:r>
      <w:r w:rsidR="00CD2AAB">
        <w:rPr>
          <w:sz w:val="28"/>
          <w:szCs w:val="28"/>
          <w:lang w:eastAsia="ru-RU"/>
        </w:rPr>
        <w:t>«</w:t>
      </w:r>
      <w:r w:rsidR="00CD2AAB" w:rsidRPr="00CD2AAB">
        <w:rPr>
          <w:sz w:val="28"/>
          <w:szCs w:val="28"/>
          <w:lang w:eastAsia="ru-RU"/>
        </w:rPr>
        <w:t>Об обращении к Губернатору Приморского края О.Н. Кожемяко по вопросу оказания помощи членам семей лиц, участвующих в специальной военной операции</w:t>
      </w:r>
      <w:r w:rsidR="003F252F" w:rsidRPr="003F252F">
        <w:rPr>
          <w:sz w:val="28"/>
          <w:szCs w:val="28"/>
          <w:lang w:eastAsia="ru-RU"/>
        </w:rPr>
        <w:t xml:space="preserve">», </w:t>
      </w:r>
      <w:r w:rsidR="00CD2AAB">
        <w:rPr>
          <w:sz w:val="28"/>
          <w:szCs w:val="28"/>
          <w:lang w:eastAsia="ru-RU"/>
        </w:rPr>
        <w:t>учитывая информацию администрации Михайловского муниципального района от 12.05.2023г. исх. 125-100</w:t>
      </w:r>
      <w:r w:rsidR="003F252F">
        <w:rPr>
          <w:sz w:val="28"/>
          <w:szCs w:val="28"/>
          <w:lang w:eastAsia="ru-RU"/>
        </w:rPr>
        <w:t xml:space="preserve">, </w:t>
      </w:r>
      <w:r w:rsidR="00BB4B20" w:rsidRPr="003F252F">
        <w:rPr>
          <w:sz w:val="28"/>
          <w:szCs w:val="28"/>
        </w:rPr>
        <w:t xml:space="preserve">Дума </w:t>
      </w:r>
      <w:r w:rsidR="003F252F">
        <w:rPr>
          <w:sz w:val="28"/>
          <w:szCs w:val="28"/>
        </w:rPr>
        <w:t>Михайловского</w:t>
      </w:r>
      <w:r w:rsidR="00BB4B20" w:rsidRPr="003F252F">
        <w:rPr>
          <w:sz w:val="28"/>
          <w:szCs w:val="28"/>
        </w:rPr>
        <w:t xml:space="preserve"> муниципального </w:t>
      </w:r>
      <w:r w:rsidR="003F252F">
        <w:rPr>
          <w:sz w:val="28"/>
          <w:szCs w:val="28"/>
        </w:rPr>
        <w:t>района</w:t>
      </w:r>
    </w:p>
    <w:p w:rsidR="00BB4B20" w:rsidRPr="003F252F" w:rsidRDefault="00BB4B20" w:rsidP="00A55C65">
      <w:pPr>
        <w:autoSpaceDE w:val="0"/>
        <w:spacing w:line="276" w:lineRule="auto"/>
        <w:ind w:firstLine="540"/>
        <w:jc w:val="both"/>
        <w:rPr>
          <w:sz w:val="28"/>
          <w:szCs w:val="28"/>
        </w:rPr>
      </w:pPr>
    </w:p>
    <w:p w:rsidR="00BB4B20" w:rsidRDefault="00BB4B20" w:rsidP="00A55C65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3F252F">
        <w:rPr>
          <w:b/>
          <w:sz w:val="28"/>
          <w:szCs w:val="28"/>
        </w:rPr>
        <w:t>РЕШИЛА:</w:t>
      </w:r>
    </w:p>
    <w:p w:rsidR="00B96F24" w:rsidRPr="003F252F" w:rsidRDefault="00B96F24" w:rsidP="00A55C65">
      <w:pPr>
        <w:autoSpaceDE w:val="0"/>
        <w:spacing w:line="276" w:lineRule="auto"/>
        <w:jc w:val="center"/>
        <w:rPr>
          <w:sz w:val="28"/>
          <w:szCs w:val="28"/>
        </w:rPr>
      </w:pPr>
    </w:p>
    <w:p w:rsidR="00BB4B20" w:rsidRPr="003F252F" w:rsidRDefault="00BB4B20" w:rsidP="00A55C65">
      <w:pPr>
        <w:spacing w:line="276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>1. Поддержать</w:t>
      </w:r>
      <w:r w:rsidR="003F252F">
        <w:rPr>
          <w:sz w:val="28"/>
          <w:szCs w:val="28"/>
        </w:rPr>
        <w:t xml:space="preserve"> </w:t>
      </w:r>
      <w:r w:rsidR="00CD2AAB" w:rsidRPr="00CD2AAB">
        <w:rPr>
          <w:sz w:val="28"/>
          <w:szCs w:val="28"/>
        </w:rPr>
        <w:t>решение Думы Спасского муниципального района  от 18 апреля  2023 года №149  «Об обращении к Губернатору Приморского края О.Н. Кожемяко по вопросу оказания помощи членам семей лиц, участвующих в специальной военной операции»</w:t>
      </w:r>
      <w:r w:rsidR="00CD2AAB">
        <w:rPr>
          <w:sz w:val="28"/>
          <w:szCs w:val="28"/>
        </w:rPr>
        <w:t>.</w:t>
      </w:r>
    </w:p>
    <w:p w:rsidR="00CD2AAB" w:rsidRPr="00CD2AAB" w:rsidRDefault="00BB4B20" w:rsidP="00A55C65">
      <w:pPr>
        <w:spacing w:line="276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 xml:space="preserve">2. </w:t>
      </w:r>
      <w:r w:rsidR="00CD2AAB" w:rsidRPr="00CD2AAB">
        <w:rPr>
          <w:sz w:val="28"/>
          <w:szCs w:val="28"/>
        </w:rPr>
        <w:t xml:space="preserve">Направить настоящее решение Губернатору Приморского края О.Н. Кожемяко. </w:t>
      </w:r>
    </w:p>
    <w:p w:rsidR="00BB4B20" w:rsidRPr="003F252F" w:rsidRDefault="00BB4B20" w:rsidP="00A55C65">
      <w:pPr>
        <w:spacing w:line="276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>3.</w:t>
      </w:r>
      <w:r w:rsidR="005A79F4">
        <w:rPr>
          <w:sz w:val="28"/>
          <w:szCs w:val="28"/>
        </w:rPr>
        <w:t xml:space="preserve"> </w:t>
      </w:r>
      <w:r w:rsidRPr="003F252F">
        <w:rPr>
          <w:sz w:val="28"/>
          <w:szCs w:val="28"/>
        </w:rPr>
        <w:t xml:space="preserve">Направить настоящее решение в Думу </w:t>
      </w:r>
      <w:r w:rsidR="00CD2AAB">
        <w:rPr>
          <w:sz w:val="28"/>
          <w:szCs w:val="28"/>
        </w:rPr>
        <w:t>Спас</w:t>
      </w:r>
      <w:r w:rsidRPr="003F252F">
        <w:rPr>
          <w:sz w:val="28"/>
          <w:szCs w:val="28"/>
        </w:rPr>
        <w:t xml:space="preserve">ского муниципального </w:t>
      </w:r>
      <w:r w:rsidR="00CD2AAB">
        <w:rPr>
          <w:sz w:val="28"/>
          <w:szCs w:val="28"/>
        </w:rPr>
        <w:t>района</w:t>
      </w:r>
      <w:r w:rsidRPr="003F252F">
        <w:rPr>
          <w:sz w:val="28"/>
          <w:szCs w:val="28"/>
        </w:rPr>
        <w:t>.</w:t>
      </w:r>
    </w:p>
    <w:p w:rsidR="00BB4B20" w:rsidRDefault="005A79F4" w:rsidP="00A55C65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4B20" w:rsidRPr="003F252F">
        <w:rPr>
          <w:sz w:val="28"/>
          <w:szCs w:val="28"/>
        </w:rPr>
        <w:t>Настоящее решение вступает в силу со дня его принятия.</w:t>
      </w:r>
    </w:p>
    <w:p w:rsidR="000C1244" w:rsidRDefault="000C1244" w:rsidP="00A55C65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</w:p>
    <w:p w:rsidR="000C1244" w:rsidRDefault="000C1244" w:rsidP="00A55C65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</w:p>
    <w:p w:rsidR="00B96F24" w:rsidRDefault="00BB4B20" w:rsidP="003F252F">
      <w:pPr>
        <w:autoSpaceDE w:val="0"/>
        <w:jc w:val="both"/>
        <w:rPr>
          <w:bCs/>
          <w:sz w:val="28"/>
          <w:szCs w:val="28"/>
        </w:rPr>
      </w:pPr>
      <w:r w:rsidRPr="003F252F">
        <w:rPr>
          <w:bCs/>
          <w:sz w:val="28"/>
          <w:szCs w:val="28"/>
        </w:rPr>
        <w:t>Председатель Думы</w:t>
      </w:r>
      <w:r w:rsidR="00B96F24">
        <w:rPr>
          <w:bCs/>
          <w:sz w:val="28"/>
          <w:szCs w:val="28"/>
        </w:rPr>
        <w:t xml:space="preserve"> </w:t>
      </w:r>
      <w:r w:rsidR="003F252F">
        <w:rPr>
          <w:bCs/>
          <w:sz w:val="28"/>
          <w:szCs w:val="28"/>
        </w:rPr>
        <w:t>Михайловского</w:t>
      </w:r>
    </w:p>
    <w:p w:rsidR="00BB4B20" w:rsidRPr="003F252F" w:rsidRDefault="003F252F" w:rsidP="003F252F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района                    </w:t>
      </w:r>
      <w:r w:rsidR="00471356">
        <w:rPr>
          <w:bCs/>
          <w:sz w:val="28"/>
          <w:szCs w:val="28"/>
        </w:rPr>
        <w:t xml:space="preserve">         </w:t>
      </w:r>
      <w:r w:rsidR="00B96F24">
        <w:rPr>
          <w:bCs/>
          <w:sz w:val="28"/>
          <w:szCs w:val="28"/>
        </w:rPr>
        <w:t xml:space="preserve">                        </w:t>
      </w:r>
      <w:r w:rsidR="0047135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Н.Н. Мельничук</w:t>
      </w:r>
      <w:r w:rsidR="00BB4B20" w:rsidRPr="003F252F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</w:p>
    <w:sectPr w:rsidR="00BB4B20" w:rsidRPr="003F252F">
      <w:pgSz w:w="11906" w:h="16838"/>
      <w:pgMar w:top="195" w:right="746" w:bottom="5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2F"/>
    <w:rsid w:val="000C1244"/>
    <w:rsid w:val="00364D54"/>
    <w:rsid w:val="003F252F"/>
    <w:rsid w:val="00471356"/>
    <w:rsid w:val="00540E4E"/>
    <w:rsid w:val="005A79F4"/>
    <w:rsid w:val="006544C5"/>
    <w:rsid w:val="009504D8"/>
    <w:rsid w:val="00A55C65"/>
    <w:rsid w:val="00B96F24"/>
    <w:rsid w:val="00BB4B20"/>
    <w:rsid w:val="00C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Cs w:val="26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d">
    <w:name w:val="List Paragraph"/>
    <w:basedOn w:val="a"/>
    <w:uiPriority w:val="34"/>
    <w:qFormat/>
    <w:rsid w:val="00CD2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Cs w:val="26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d">
    <w:name w:val="List Paragraph"/>
    <w:basedOn w:val="a"/>
    <w:uiPriority w:val="34"/>
    <w:qFormat/>
    <w:rsid w:val="00CD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AMMRUSER</cp:lastModifiedBy>
  <cp:revision>7</cp:revision>
  <cp:lastPrinted>2022-12-22T05:22:00Z</cp:lastPrinted>
  <dcterms:created xsi:type="dcterms:W3CDTF">2023-05-11T23:50:00Z</dcterms:created>
  <dcterms:modified xsi:type="dcterms:W3CDTF">2023-05-30T01:23:00Z</dcterms:modified>
</cp:coreProperties>
</file>